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94" w:rsidRPr="007D1615" w:rsidRDefault="00B971FF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к проекту решения об уточнении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» Ржевского района</w:t>
      </w:r>
      <w:r w:rsidRPr="007D1615">
        <w:rPr>
          <w:rFonts w:ascii="Times New Roman" w:hAnsi="Times New Roman" w:cs="Times New Roman"/>
          <w:b/>
          <w:sz w:val="24"/>
          <w:szCs w:val="24"/>
        </w:rPr>
        <w:t xml:space="preserve"> Тве</w:t>
      </w:r>
      <w:r w:rsidR="0037781A" w:rsidRPr="007D1615">
        <w:rPr>
          <w:rFonts w:ascii="Times New Roman" w:hAnsi="Times New Roman" w:cs="Times New Roman"/>
          <w:b/>
          <w:sz w:val="24"/>
          <w:szCs w:val="24"/>
        </w:rPr>
        <w:t>р</w:t>
      </w:r>
      <w:r w:rsidR="007F3082" w:rsidRPr="007D1615">
        <w:rPr>
          <w:rFonts w:ascii="Times New Roman" w:hAnsi="Times New Roman" w:cs="Times New Roman"/>
          <w:b/>
          <w:sz w:val="24"/>
          <w:szCs w:val="24"/>
        </w:rPr>
        <w:t>ск</w:t>
      </w:r>
      <w:r w:rsidR="00BD3E10" w:rsidRPr="007D1615">
        <w:rPr>
          <w:rFonts w:ascii="Times New Roman" w:hAnsi="Times New Roman" w:cs="Times New Roman"/>
          <w:b/>
          <w:sz w:val="24"/>
          <w:szCs w:val="24"/>
        </w:rPr>
        <w:t>о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й области на 202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1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04E1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F04E1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412CFC">
        <w:rPr>
          <w:rFonts w:ascii="Times New Roman" w:hAnsi="Times New Roman" w:cs="Times New Roman"/>
          <w:b/>
          <w:sz w:val="24"/>
          <w:szCs w:val="24"/>
        </w:rPr>
        <w:t>октябрь</w:t>
      </w:r>
      <w:r w:rsidR="00BA4DD2" w:rsidRPr="007D161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1</w:t>
      </w:r>
      <w:r w:rsidR="0074192C" w:rsidRPr="007D161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68" w:rsidRPr="007D1615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</w:t>
      </w:r>
      <w:r w:rsidR="003A3C70" w:rsidRPr="007D1615">
        <w:rPr>
          <w:rFonts w:ascii="Times New Roman" w:hAnsi="Times New Roman" w:cs="Times New Roman"/>
          <w:b/>
          <w:sz w:val="24"/>
          <w:szCs w:val="24"/>
        </w:rPr>
        <w:t>уточняются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на 202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1</w:t>
      </w:r>
      <w:r w:rsidR="00601FEC" w:rsidRPr="007D161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 xml:space="preserve">общую сумму  </w:t>
      </w:r>
      <w:r w:rsidR="00412CFC">
        <w:rPr>
          <w:rFonts w:ascii="Times New Roman" w:hAnsi="Times New Roman" w:cs="Times New Roman"/>
          <w:b/>
          <w:sz w:val="24"/>
          <w:szCs w:val="24"/>
        </w:rPr>
        <w:t>2 040 000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D3" w:rsidRPr="007D1615">
        <w:rPr>
          <w:rFonts w:ascii="Times New Roman" w:hAnsi="Times New Roman" w:cs="Times New Roman"/>
          <w:b/>
          <w:sz w:val="24"/>
          <w:szCs w:val="24"/>
        </w:rPr>
        <w:t>рублей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43337" w:rsidRDefault="00412CFC" w:rsidP="0054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3337">
        <w:rPr>
          <w:rFonts w:ascii="Times New Roman" w:hAnsi="Times New Roman" w:cs="Times New Roman"/>
          <w:sz w:val="24"/>
          <w:szCs w:val="24"/>
        </w:rPr>
        <w:t>) увеличиваются 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 передаваемые бюджетам сельских поселений (иные межбюджетные трансферты на сбалансированность бюджетов поселений Ржевского района)</w:t>
      </w:r>
      <w:r w:rsidR="0054333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2040000,0</w:t>
      </w:r>
      <w:r w:rsidR="0054333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12CFC" w:rsidRDefault="00D204B3" w:rsidP="0026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E3F" w:rsidRPr="007D16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A2560" w:rsidRPr="007D1615" w:rsidRDefault="00A63801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</w:t>
      </w:r>
      <w:r w:rsidRPr="007D1615">
        <w:rPr>
          <w:rFonts w:ascii="Times New Roman" w:hAnsi="Times New Roman" w:cs="Times New Roman"/>
          <w:b/>
          <w:sz w:val="24"/>
          <w:szCs w:val="24"/>
        </w:rPr>
        <w:t>уточняются  на общую сумму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b/>
          <w:sz w:val="24"/>
          <w:szCs w:val="24"/>
        </w:rPr>
        <w:t>1 409 776,0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>рубл</w:t>
      </w:r>
      <w:r w:rsidR="00D173DE" w:rsidRPr="007D1615">
        <w:rPr>
          <w:rFonts w:ascii="Times New Roman" w:hAnsi="Times New Roman" w:cs="Times New Roman"/>
          <w:b/>
          <w:sz w:val="24"/>
          <w:szCs w:val="24"/>
        </w:rPr>
        <w:t>ей</w:t>
      </w:r>
      <w:r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B10F43" w:rsidRPr="007D1615" w:rsidTr="00EF27ED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D1615" w:rsidRDefault="00B10F43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D1615" w:rsidRDefault="001A457C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D1615" w:rsidRDefault="003F1717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D1615" w:rsidTr="0075388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22" w:rsidRPr="007D1615" w:rsidRDefault="00E26D22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C0F" w:rsidRPr="007D1615" w:rsidRDefault="00190C0F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113D3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D1615" w:rsidRDefault="00412CFC" w:rsidP="0028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1409776,0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Pr="007D1615" w:rsidRDefault="00204921" w:rsidP="00D1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за счет средств </w:t>
            </w:r>
            <w:r w:rsidR="00985EF4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в общей сумме </w:t>
            </w:r>
            <w:r w:rsidR="0041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2040000,0</w:t>
            </w:r>
            <w:r w:rsidR="007D6D9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2A6F91" w:rsidRDefault="00192327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CFC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переданные полномочия </w:t>
            </w:r>
            <w:r w:rsidR="0041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водоснабжения и водоотведения</w:t>
            </w:r>
            <w:r w:rsidR="009C5341" w:rsidRPr="007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41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41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543337" w:rsidRPr="007D1615" w:rsidRDefault="00543337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CFC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переданные полномочия </w:t>
            </w:r>
            <w:r w:rsidR="0041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теплоснабжение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41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543337" w:rsidRDefault="00543337" w:rsidP="006E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CFC" w:rsidRPr="007D1615" w:rsidRDefault="00412CFC" w:rsidP="0041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Сокращены</w:t>
            </w:r>
            <w:r w:rsidR="00543337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</w:t>
            </w: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местного бюджета в общей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630224,0</w:t>
            </w: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0B7312" w:rsidRPr="00412CFC" w:rsidRDefault="000B7312" w:rsidP="006E3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сокращены расходы на ремонт спортивных объектов, в связи с переносом мероприятия на плановый период 2022 год в сумме 630224,0 тыс. руб.</w:t>
            </w:r>
          </w:p>
        </w:tc>
      </w:tr>
      <w:tr w:rsidR="00190C0F" w:rsidRPr="007D1615" w:rsidTr="006205CB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D1615" w:rsidRDefault="00190C0F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412CFC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1409776,0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34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D1615" w:rsidTr="00192327">
        <w:trPr>
          <w:trHeight w:val="7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D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7F6" w:rsidRPr="007D1615" w:rsidRDefault="002657F6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B7" w:rsidRPr="007D1615" w:rsidRDefault="00746162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D32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D032D9" w:rsidRPr="007D161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771C9C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«</w:t>
      </w:r>
      <w:r w:rsidR="00113D33" w:rsidRPr="007D1615">
        <w:rPr>
          <w:rFonts w:ascii="Times New Roman" w:hAnsi="Times New Roman" w:cs="Times New Roman"/>
          <w:sz w:val="24"/>
          <w:szCs w:val="24"/>
        </w:rPr>
        <w:t>Победа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="007247E9" w:rsidRPr="007D1615">
        <w:rPr>
          <w:rFonts w:ascii="Times New Roman" w:hAnsi="Times New Roman" w:cs="Times New Roman"/>
          <w:sz w:val="24"/>
          <w:szCs w:val="24"/>
        </w:rPr>
        <w:t>состави</w:t>
      </w:r>
      <w:r w:rsidR="00E74E3F" w:rsidRPr="007D1615">
        <w:rPr>
          <w:rFonts w:ascii="Times New Roman" w:hAnsi="Times New Roman" w:cs="Times New Roman"/>
          <w:sz w:val="24"/>
          <w:szCs w:val="24"/>
        </w:rPr>
        <w:t>т</w:t>
      </w:r>
      <w:r w:rsidR="00D032D9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>3 200 081,0</w:t>
      </w:r>
      <w:r w:rsidR="00D204B3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6E" w:rsidRPr="007D161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53881" w:rsidRPr="007D1615">
        <w:rPr>
          <w:rFonts w:ascii="Times New Roman" w:hAnsi="Times New Roman" w:cs="Times New Roman"/>
          <w:sz w:val="24"/>
          <w:szCs w:val="24"/>
        </w:rPr>
        <w:t>в том числе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за счет остатков на счете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451" w:rsidRPr="007D1615">
        <w:rPr>
          <w:rFonts w:ascii="Times New Roman" w:hAnsi="Times New Roman" w:cs="Times New Roman"/>
          <w:sz w:val="24"/>
          <w:szCs w:val="24"/>
        </w:rPr>
        <w:t>на 1 января 202</w:t>
      </w:r>
      <w:r w:rsidR="008209B6">
        <w:rPr>
          <w:rFonts w:ascii="Times New Roman" w:hAnsi="Times New Roman" w:cs="Times New Roman"/>
          <w:sz w:val="24"/>
          <w:szCs w:val="24"/>
        </w:rPr>
        <w:t>1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9B6">
        <w:rPr>
          <w:rFonts w:ascii="Times New Roman" w:hAnsi="Times New Roman" w:cs="Times New Roman"/>
          <w:sz w:val="24"/>
          <w:szCs w:val="24"/>
        </w:rPr>
        <w:t>–</w:t>
      </w:r>
      <w:r w:rsidR="001C5A5C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8209B6">
        <w:rPr>
          <w:rFonts w:ascii="Times New Roman" w:hAnsi="Times New Roman" w:cs="Times New Roman"/>
          <w:sz w:val="24"/>
          <w:szCs w:val="24"/>
        </w:rPr>
        <w:t>3 </w:t>
      </w:r>
      <w:r w:rsidR="00412CFC">
        <w:rPr>
          <w:rFonts w:ascii="Times New Roman" w:hAnsi="Times New Roman" w:cs="Times New Roman"/>
          <w:sz w:val="24"/>
          <w:szCs w:val="24"/>
        </w:rPr>
        <w:t>200 081,0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8266B" w:rsidRPr="007D1615" w:rsidRDefault="000302F1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FC" w:rsidRDefault="00412CFC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32" w:rsidRPr="007D1615" w:rsidRDefault="00412CFC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>З</w:t>
      </w:r>
      <w:r w:rsidR="00AE3A23" w:rsidRPr="007D1615">
        <w:rPr>
          <w:rFonts w:ascii="Times New Roman" w:hAnsi="Times New Roman" w:cs="Times New Roman"/>
          <w:sz w:val="24"/>
          <w:szCs w:val="24"/>
        </w:rPr>
        <w:t>аведующ</w:t>
      </w:r>
      <w:r w:rsidR="006E345C" w:rsidRPr="007D1615">
        <w:rPr>
          <w:rFonts w:ascii="Times New Roman" w:hAnsi="Times New Roman" w:cs="Times New Roman"/>
          <w:sz w:val="24"/>
          <w:szCs w:val="24"/>
        </w:rPr>
        <w:t>ая</w:t>
      </w:r>
      <w:r w:rsidR="003A2560" w:rsidRPr="007D1615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3A2560" w:rsidRPr="007D1615">
        <w:rPr>
          <w:rFonts w:ascii="Times New Roman" w:hAnsi="Times New Roman" w:cs="Times New Roman"/>
          <w:sz w:val="24"/>
          <w:szCs w:val="24"/>
        </w:rPr>
        <w:t>отделом</w:t>
      </w:r>
    </w:p>
    <w:p w:rsidR="00A63801" w:rsidRPr="000B7312" w:rsidRDefault="00113D32" w:rsidP="000B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             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   </w:t>
      </w:r>
      <w:r w:rsidR="00F31EBF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E3F" w:rsidRPr="007D1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>Е.Г Горлёнышева</w:t>
      </w:r>
    </w:p>
    <w:sectPr w:rsidR="00A63801" w:rsidRPr="000B7312" w:rsidSect="00DF46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62DC9"/>
    <w:rsid w:val="00072702"/>
    <w:rsid w:val="00080314"/>
    <w:rsid w:val="00081B2E"/>
    <w:rsid w:val="0008366A"/>
    <w:rsid w:val="00084625"/>
    <w:rsid w:val="00094227"/>
    <w:rsid w:val="000A6BA1"/>
    <w:rsid w:val="000B60AB"/>
    <w:rsid w:val="000B7312"/>
    <w:rsid w:val="000C69CB"/>
    <w:rsid w:val="000D0ADC"/>
    <w:rsid w:val="000E022A"/>
    <w:rsid w:val="000E2276"/>
    <w:rsid w:val="000F4CA2"/>
    <w:rsid w:val="00102F71"/>
    <w:rsid w:val="00113D32"/>
    <w:rsid w:val="00113D33"/>
    <w:rsid w:val="00120813"/>
    <w:rsid w:val="001354DF"/>
    <w:rsid w:val="0016021B"/>
    <w:rsid w:val="001675E4"/>
    <w:rsid w:val="001846D7"/>
    <w:rsid w:val="00190C0F"/>
    <w:rsid w:val="00192327"/>
    <w:rsid w:val="001A457C"/>
    <w:rsid w:val="001B6E44"/>
    <w:rsid w:val="001C0A48"/>
    <w:rsid w:val="001C2F51"/>
    <w:rsid w:val="001C5A5C"/>
    <w:rsid w:val="001D0F7E"/>
    <w:rsid w:val="001D6E18"/>
    <w:rsid w:val="00201353"/>
    <w:rsid w:val="002020C4"/>
    <w:rsid w:val="00204921"/>
    <w:rsid w:val="002128FF"/>
    <w:rsid w:val="0021345F"/>
    <w:rsid w:val="002272A5"/>
    <w:rsid w:val="002331D9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6945"/>
    <w:rsid w:val="0037781A"/>
    <w:rsid w:val="00383B93"/>
    <w:rsid w:val="003955E8"/>
    <w:rsid w:val="003A052D"/>
    <w:rsid w:val="003A2560"/>
    <w:rsid w:val="003A3C70"/>
    <w:rsid w:val="003C394F"/>
    <w:rsid w:val="003C4D18"/>
    <w:rsid w:val="003D39E4"/>
    <w:rsid w:val="003F1717"/>
    <w:rsid w:val="004070B7"/>
    <w:rsid w:val="00412C1C"/>
    <w:rsid w:val="00412CFC"/>
    <w:rsid w:val="00417AA6"/>
    <w:rsid w:val="004379EA"/>
    <w:rsid w:val="00442607"/>
    <w:rsid w:val="004479D9"/>
    <w:rsid w:val="004805F4"/>
    <w:rsid w:val="00480B27"/>
    <w:rsid w:val="004813D4"/>
    <w:rsid w:val="00486EF3"/>
    <w:rsid w:val="004C21D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3337"/>
    <w:rsid w:val="005440CC"/>
    <w:rsid w:val="00563494"/>
    <w:rsid w:val="0056703B"/>
    <w:rsid w:val="00582B7C"/>
    <w:rsid w:val="0059027D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CBE"/>
    <w:rsid w:val="006413AF"/>
    <w:rsid w:val="006447E9"/>
    <w:rsid w:val="00650C59"/>
    <w:rsid w:val="0066566B"/>
    <w:rsid w:val="00665764"/>
    <w:rsid w:val="00666DE4"/>
    <w:rsid w:val="00667886"/>
    <w:rsid w:val="00684AFB"/>
    <w:rsid w:val="0069067E"/>
    <w:rsid w:val="0069132E"/>
    <w:rsid w:val="00692A40"/>
    <w:rsid w:val="006A4E68"/>
    <w:rsid w:val="006B2945"/>
    <w:rsid w:val="006D1E12"/>
    <w:rsid w:val="006D465C"/>
    <w:rsid w:val="006D5DCB"/>
    <w:rsid w:val="006E2C59"/>
    <w:rsid w:val="006E345C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76E2"/>
    <w:rsid w:val="00753881"/>
    <w:rsid w:val="007578C5"/>
    <w:rsid w:val="007668B8"/>
    <w:rsid w:val="007671B8"/>
    <w:rsid w:val="00771C9C"/>
    <w:rsid w:val="00777482"/>
    <w:rsid w:val="007805E3"/>
    <w:rsid w:val="00780994"/>
    <w:rsid w:val="00785C4E"/>
    <w:rsid w:val="00786DC0"/>
    <w:rsid w:val="00797280"/>
    <w:rsid w:val="007C0C58"/>
    <w:rsid w:val="007C6671"/>
    <w:rsid w:val="007D1615"/>
    <w:rsid w:val="007D6D98"/>
    <w:rsid w:val="007D7F1E"/>
    <w:rsid w:val="007E51AB"/>
    <w:rsid w:val="007E5B67"/>
    <w:rsid w:val="007F3082"/>
    <w:rsid w:val="00813B53"/>
    <w:rsid w:val="00816A0E"/>
    <w:rsid w:val="008209B6"/>
    <w:rsid w:val="008223BE"/>
    <w:rsid w:val="00824573"/>
    <w:rsid w:val="008351DC"/>
    <w:rsid w:val="00847078"/>
    <w:rsid w:val="008477FD"/>
    <w:rsid w:val="00855D15"/>
    <w:rsid w:val="00863068"/>
    <w:rsid w:val="00897E7A"/>
    <w:rsid w:val="00897F94"/>
    <w:rsid w:val="008B669F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85EF4"/>
    <w:rsid w:val="00993D53"/>
    <w:rsid w:val="009B034D"/>
    <w:rsid w:val="009B2868"/>
    <w:rsid w:val="009B321F"/>
    <w:rsid w:val="009B52DD"/>
    <w:rsid w:val="009C44C1"/>
    <w:rsid w:val="009C5341"/>
    <w:rsid w:val="009E2511"/>
    <w:rsid w:val="009E3F8A"/>
    <w:rsid w:val="00A01C3F"/>
    <w:rsid w:val="00A32534"/>
    <w:rsid w:val="00A36CA6"/>
    <w:rsid w:val="00A43172"/>
    <w:rsid w:val="00A46EF9"/>
    <w:rsid w:val="00A63801"/>
    <w:rsid w:val="00A828F8"/>
    <w:rsid w:val="00A86AB1"/>
    <w:rsid w:val="00A94380"/>
    <w:rsid w:val="00AA17F6"/>
    <w:rsid w:val="00AB115A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37C9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511A8"/>
    <w:rsid w:val="00C56DFF"/>
    <w:rsid w:val="00C84401"/>
    <w:rsid w:val="00C86EA5"/>
    <w:rsid w:val="00C87902"/>
    <w:rsid w:val="00CA7801"/>
    <w:rsid w:val="00CB218E"/>
    <w:rsid w:val="00CC27A3"/>
    <w:rsid w:val="00CC7449"/>
    <w:rsid w:val="00CD43E0"/>
    <w:rsid w:val="00CF04E9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4E95"/>
    <w:rsid w:val="00D456E4"/>
    <w:rsid w:val="00D47BBF"/>
    <w:rsid w:val="00D57015"/>
    <w:rsid w:val="00D729B3"/>
    <w:rsid w:val="00D82CEE"/>
    <w:rsid w:val="00D832F8"/>
    <w:rsid w:val="00D85A85"/>
    <w:rsid w:val="00DA161E"/>
    <w:rsid w:val="00DB5037"/>
    <w:rsid w:val="00DD1EAD"/>
    <w:rsid w:val="00DF2451"/>
    <w:rsid w:val="00DF46FF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B1676"/>
    <w:rsid w:val="00EB36DC"/>
    <w:rsid w:val="00ED040D"/>
    <w:rsid w:val="00ED4065"/>
    <w:rsid w:val="00EE3AE6"/>
    <w:rsid w:val="00EF27ED"/>
    <w:rsid w:val="00EF489E"/>
    <w:rsid w:val="00F019B7"/>
    <w:rsid w:val="00F04E18"/>
    <w:rsid w:val="00F24FF6"/>
    <w:rsid w:val="00F31EBF"/>
    <w:rsid w:val="00F44807"/>
    <w:rsid w:val="00F56B52"/>
    <w:rsid w:val="00F62294"/>
    <w:rsid w:val="00F62B56"/>
    <w:rsid w:val="00F74028"/>
    <w:rsid w:val="00F8266B"/>
    <w:rsid w:val="00F84B95"/>
    <w:rsid w:val="00F91E2C"/>
    <w:rsid w:val="00F93ED3"/>
    <w:rsid w:val="00FA3904"/>
    <w:rsid w:val="00FA446B"/>
    <w:rsid w:val="00FA52BB"/>
    <w:rsid w:val="00FB41FD"/>
    <w:rsid w:val="00FC0CC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CA4D"/>
  <w15:docId w15:val="{D4BA26F5-5A96-4D29-943C-F76F2EA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DAFE-A01D-4F30-A72E-49D7E1C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2021-04-28T05:55:00Z</cp:lastPrinted>
  <dcterms:created xsi:type="dcterms:W3CDTF">2020-04-02T12:13:00Z</dcterms:created>
  <dcterms:modified xsi:type="dcterms:W3CDTF">2021-10-15T05:58:00Z</dcterms:modified>
</cp:coreProperties>
</file>